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07" w:rsidRDefault="001F7D07" w:rsidP="001F7D07">
      <w:pPr>
        <w:ind w:firstLine="0"/>
        <w:rPr>
          <w:lang w:val="sr-Latn-RS"/>
        </w:rPr>
      </w:pPr>
      <w:r>
        <w:rPr>
          <w:lang w:val="sr-Latn-RS"/>
        </w:rPr>
        <w:t>Одељењу за историју уметности</w:t>
      </w:r>
    </w:p>
    <w:p w:rsidR="001F7D07" w:rsidRDefault="001F7D07" w:rsidP="001F7D07">
      <w:pPr>
        <w:ind w:firstLine="0"/>
        <w:rPr>
          <w:lang w:val="sr-Latn-RS"/>
        </w:rPr>
      </w:pPr>
      <w:r>
        <w:rPr>
          <w:lang w:val="sr-Latn-RS"/>
        </w:rPr>
        <w:t>Филозофског факултета Универзитета у Београду</w:t>
      </w:r>
    </w:p>
    <w:p w:rsidR="001F7D07" w:rsidRDefault="001F7D07" w:rsidP="001F7D07">
      <w:pPr>
        <w:ind w:firstLine="0"/>
        <w:rPr>
          <w:b/>
          <w:lang w:val="sr-Cyrl-RS"/>
        </w:rPr>
      </w:pPr>
    </w:p>
    <w:p w:rsidR="00147DA2" w:rsidRDefault="00147DA2" w:rsidP="001F7D07">
      <w:pPr>
        <w:ind w:firstLine="0"/>
        <w:jc w:val="center"/>
        <w:rPr>
          <w:b/>
          <w:lang w:val="sr-Cyrl-RS"/>
        </w:rPr>
      </w:pPr>
    </w:p>
    <w:p w:rsidR="00147DA2" w:rsidRDefault="00147DA2" w:rsidP="001F7D07">
      <w:pPr>
        <w:ind w:firstLine="0"/>
        <w:jc w:val="center"/>
        <w:rPr>
          <w:b/>
          <w:lang w:val="sr-Cyrl-RS"/>
        </w:rPr>
      </w:pPr>
    </w:p>
    <w:p w:rsidR="001F7D07" w:rsidRDefault="001F7D07" w:rsidP="001F7D07">
      <w:pPr>
        <w:ind w:firstLine="0"/>
        <w:jc w:val="center"/>
        <w:rPr>
          <w:b/>
          <w:lang w:val="sr-Cyrl-RS"/>
        </w:rPr>
      </w:pPr>
      <w:r>
        <w:rPr>
          <w:b/>
          <w:lang w:val="sr-Cyrl-RS"/>
        </w:rPr>
        <w:t>П</w:t>
      </w:r>
      <w:r>
        <w:rPr>
          <w:b/>
          <w:lang w:val="sr-Latn-RS"/>
        </w:rPr>
        <w:t xml:space="preserve">РЕДЛОГ </w:t>
      </w:r>
      <w:r>
        <w:rPr>
          <w:b/>
          <w:lang w:val="sr-Cyrl-RS"/>
        </w:rPr>
        <w:t>ЧЛАНОВА КОМИСИЈЕ ЗА ОДБРАНУ ПРЕДЛОГА ТЕМЕ ДОКТОРСКЕ ДИСЕРТАЦИЈЕ</w:t>
      </w:r>
    </w:p>
    <w:p w:rsidR="001F7D07" w:rsidRDefault="001F7D07" w:rsidP="001F7D07">
      <w:pPr>
        <w:ind w:firstLine="0"/>
        <w:jc w:val="center"/>
        <w:rPr>
          <w:b/>
          <w:lang w:val="sr-Cyrl-RS"/>
        </w:rPr>
      </w:pPr>
    </w:p>
    <w:p w:rsidR="00147DA2" w:rsidRDefault="001F7D07" w:rsidP="00147DA2">
      <w:pPr>
        <w:ind w:firstLine="720"/>
        <w:rPr>
          <w:lang w:val="sr-Cyrl-RS"/>
        </w:rPr>
      </w:pPr>
      <w:r>
        <w:rPr>
          <w:lang w:val="sr-Cyrl-RS"/>
        </w:rPr>
        <w:t>Поштовани чланови Одељ</w:t>
      </w:r>
      <w:r w:rsidR="00147DA2">
        <w:rPr>
          <w:lang w:val="sr-Cyrl-RS"/>
        </w:rPr>
        <w:t>е</w:t>
      </w:r>
      <w:r>
        <w:rPr>
          <w:lang w:val="sr-Cyrl-RS"/>
        </w:rPr>
        <w:t>ња обаве</w:t>
      </w:r>
      <w:r w:rsidR="00E517E7">
        <w:rPr>
          <w:lang w:val="sr-Cyrl-RS"/>
        </w:rPr>
        <w:t>штавам вас да је докторанткиња С</w:t>
      </w:r>
      <w:r>
        <w:rPr>
          <w:lang w:val="sr-Cyrl-RS"/>
        </w:rPr>
        <w:t>ветлана Пантић, уписана на дру</w:t>
      </w:r>
      <w:r w:rsidR="00147DA2">
        <w:rPr>
          <w:lang w:val="sr-Cyrl-RS"/>
        </w:rPr>
        <w:t>гу годину докторских студија историје</w:t>
      </w:r>
      <w:r>
        <w:rPr>
          <w:lang w:val="sr-Cyrl-RS"/>
        </w:rPr>
        <w:t xml:space="preserve"> уметности</w:t>
      </w:r>
      <w:r w:rsidR="00147DA2">
        <w:rPr>
          <w:lang w:val="sr-Cyrl-RS"/>
        </w:rPr>
        <w:t>, испунила све услове за одбрану предлога теме докторске дисертације под називом ,,Визуелна култура и уобличавање јавног идентитета на простору Јужне Србије од 1878. до 1912. године“.</w:t>
      </w:r>
    </w:p>
    <w:p w:rsidR="00147DA2" w:rsidRDefault="00147DA2" w:rsidP="001F7D07">
      <w:pPr>
        <w:ind w:firstLine="0"/>
        <w:rPr>
          <w:lang w:val="sr-Cyrl-RS"/>
        </w:rPr>
      </w:pPr>
      <w:r>
        <w:rPr>
          <w:lang w:val="sr-Cyrl-RS"/>
        </w:rPr>
        <w:t>За чланове космисије за одбрану предлога наведене теме предлажем</w:t>
      </w:r>
      <w:r w:rsidR="00E517E7">
        <w:rPr>
          <w:lang w:val="sr-Cyrl-RS"/>
        </w:rPr>
        <w:t>:</w:t>
      </w:r>
      <w:r>
        <w:rPr>
          <w:lang w:val="sr-Cyrl-RS"/>
        </w:rPr>
        <w:t xml:space="preserve"> др Ненада Макуљевића, редовног професора Одељења за историју уметности, др Ивану Ж</w:t>
      </w:r>
      <w:r w:rsidR="00E517E7">
        <w:rPr>
          <w:lang w:val="sr-Cyrl-RS"/>
        </w:rPr>
        <w:t>ен</w:t>
      </w:r>
      <w:r>
        <w:rPr>
          <w:lang w:val="sr-Cyrl-RS"/>
        </w:rPr>
        <w:t>арју Рајовић, вишег научног сарадника Института за српску културу Приштина/Лепосавић</w:t>
      </w:r>
      <w:r w:rsidR="00E517E7">
        <w:rPr>
          <w:lang w:val="sr-Cyrl-RS"/>
        </w:rPr>
        <w:t xml:space="preserve"> и</w:t>
      </w:r>
      <w:bookmarkStart w:id="0" w:name="_GoBack"/>
      <w:bookmarkEnd w:id="0"/>
      <w:r>
        <w:rPr>
          <w:lang w:val="sr-Cyrl-RS"/>
        </w:rPr>
        <w:t xml:space="preserve"> др Владимира Јовановића, научног сарадника Историјског института у Београду.</w:t>
      </w:r>
    </w:p>
    <w:p w:rsidR="00147DA2" w:rsidRDefault="00147DA2" w:rsidP="001F7D07">
      <w:pPr>
        <w:ind w:firstLine="0"/>
        <w:rPr>
          <w:lang w:val="sr-Cyrl-RS"/>
        </w:rPr>
      </w:pPr>
    </w:p>
    <w:p w:rsidR="00147DA2" w:rsidRDefault="00147DA2" w:rsidP="001F7D07">
      <w:pPr>
        <w:ind w:firstLine="0"/>
        <w:rPr>
          <w:lang w:val="sr-Cyrl-RS"/>
        </w:rPr>
      </w:pPr>
      <w:r>
        <w:rPr>
          <w:lang w:val="sr-Cyrl-RS"/>
        </w:rPr>
        <w:t xml:space="preserve">С поштовањем,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предлагач, ментор </w:t>
      </w:r>
    </w:p>
    <w:p w:rsidR="001F7D07" w:rsidRPr="001F7D07" w:rsidRDefault="00147DA2" w:rsidP="001F7D07">
      <w:pPr>
        <w:ind w:firstLine="0"/>
        <w:rPr>
          <w:lang w:val="sr-Cyrl-RS"/>
        </w:rPr>
      </w:pPr>
      <w:r>
        <w:rPr>
          <w:lang w:val="sr-Cyrl-RS"/>
        </w:rPr>
        <w:t xml:space="preserve">у Београду 6.6.2022. </w:t>
      </w:r>
      <w:r w:rsidR="001F7D07">
        <w:rPr>
          <w:lang w:val="sr-Cyrl-RS"/>
        </w:rPr>
        <w:t xml:space="preserve"> 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</w:t>
      </w:r>
    </w:p>
    <w:p w:rsidR="00B64C6A" w:rsidRDefault="00147DA2" w:rsidP="001F7D07">
      <w:pPr>
        <w:ind w:firstLine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др Ана Костић Ђекић, доцент и научни сарадник</w:t>
      </w:r>
    </w:p>
    <w:p w:rsidR="00147DA2" w:rsidRDefault="00147DA2" w:rsidP="00147DA2">
      <w:pPr>
        <w:ind w:firstLine="0"/>
        <w:jc w:val="right"/>
        <w:rPr>
          <w:lang w:val="sr-Cyrl-RS"/>
        </w:rPr>
      </w:pPr>
      <w:r>
        <w:rPr>
          <w:lang w:val="sr-Cyrl-RS"/>
        </w:rPr>
        <w:t>Одељење за историју умености</w:t>
      </w:r>
    </w:p>
    <w:p w:rsidR="00147DA2" w:rsidRPr="001F7D07" w:rsidRDefault="00147DA2" w:rsidP="00147DA2">
      <w:pPr>
        <w:ind w:firstLine="0"/>
        <w:jc w:val="right"/>
        <w:rPr>
          <w:lang w:val="sr-Cyrl-RS"/>
        </w:rPr>
      </w:pPr>
      <w:r>
        <w:rPr>
          <w:lang w:val="sr-Cyrl-RS"/>
        </w:rPr>
        <w:t>Филозофски факултет, Универзитет у Београду</w:t>
      </w:r>
    </w:p>
    <w:sectPr w:rsidR="00147DA2" w:rsidRPr="001F7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07"/>
    <w:rsid w:val="0001124B"/>
    <w:rsid w:val="00015CCE"/>
    <w:rsid w:val="00036CCA"/>
    <w:rsid w:val="00041345"/>
    <w:rsid w:val="0005181F"/>
    <w:rsid w:val="0007496C"/>
    <w:rsid w:val="00085A54"/>
    <w:rsid w:val="00087364"/>
    <w:rsid w:val="000C5C80"/>
    <w:rsid w:val="00104D49"/>
    <w:rsid w:val="00112314"/>
    <w:rsid w:val="0014683A"/>
    <w:rsid w:val="001470B1"/>
    <w:rsid w:val="00147DA2"/>
    <w:rsid w:val="001A4019"/>
    <w:rsid w:val="001B2E0B"/>
    <w:rsid w:val="001E2236"/>
    <w:rsid w:val="001F7D07"/>
    <w:rsid w:val="00216957"/>
    <w:rsid w:val="002338DF"/>
    <w:rsid w:val="00244D86"/>
    <w:rsid w:val="00365554"/>
    <w:rsid w:val="00381017"/>
    <w:rsid w:val="003A2400"/>
    <w:rsid w:val="003D0DF7"/>
    <w:rsid w:val="003D3923"/>
    <w:rsid w:val="00414123"/>
    <w:rsid w:val="00414B85"/>
    <w:rsid w:val="004165C8"/>
    <w:rsid w:val="0042202A"/>
    <w:rsid w:val="00495D52"/>
    <w:rsid w:val="004F1F2C"/>
    <w:rsid w:val="00505627"/>
    <w:rsid w:val="00527576"/>
    <w:rsid w:val="0053718A"/>
    <w:rsid w:val="0057776D"/>
    <w:rsid w:val="005D1730"/>
    <w:rsid w:val="005D3EF6"/>
    <w:rsid w:val="006003D0"/>
    <w:rsid w:val="00615C1B"/>
    <w:rsid w:val="00616557"/>
    <w:rsid w:val="0062425C"/>
    <w:rsid w:val="00641E2F"/>
    <w:rsid w:val="00665D19"/>
    <w:rsid w:val="0067717A"/>
    <w:rsid w:val="006A7591"/>
    <w:rsid w:val="006E6682"/>
    <w:rsid w:val="006F4D3B"/>
    <w:rsid w:val="007002EA"/>
    <w:rsid w:val="00725F44"/>
    <w:rsid w:val="007376C0"/>
    <w:rsid w:val="00755373"/>
    <w:rsid w:val="00763117"/>
    <w:rsid w:val="007805E9"/>
    <w:rsid w:val="0078787E"/>
    <w:rsid w:val="007A2987"/>
    <w:rsid w:val="007A6113"/>
    <w:rsid w:val="007F6608"/>
    <w:rsid w:val="00815CA0"/>
    <w:rsid w:val="008168CA"/>
    <w:rsid w:val="00851F87"/>
    <w:rsid w:val="008C62AE"/>
    <w:rsid w:val="008C6B37"/>
    <w:rsid w:val="008D2102"/>
    <w:rsid w:val="008E3212"/>
    <w:rsid w:val="0091143F"/>
    <w:rsid w:val="009347B0"/>
    <w:rsid w:val="009435A5"/>
    <w:rsid w:val="009564DD"/>
    <w:rsid w:val="00971553"/>
    <w:rsid w:val="009B7109"/>
    <w:rsid w:val="009C5BB2"/>
    <w:rsid w:val="009E656B"/>
    <w:rsid w:val="00A02CED"/>
    <w:rsid w:val="00A8031A"/>
    <w:rsid w:val="00A8503E"/>
    <w:rsid w:val="00B370A9"/>
    <w:rsid w:val="00B50895"/>
    <w:rsid w:val="00B64C6A"/>
    <w:rsid w:val="00B726C4"/>
    <w:rsid w:val="00B86048"/>
    <w:rsid w:val="00B93C3D"/>
    <w:rsid w:val="00BA3CD8"/>
    <w:rsid w:val="00BB2505"/>
    <w:rsid w:val="00BE0FB5"/>
    <w:rsid w:val="00BF1ACD"/>
    <w:rsid w:val="00C05D35"/>
    <w:rsid w:val="00C0642A"/>
    <w:rsid w:val="00C4050C"/>
    <w:rsid w:val="00C661AF"/>
    <w:rsid w:val="00C72088"/>
    <w:rsid w:val="00CD6057"/>
    <w:rsid w:val="00CE77FD"/>
    <w:rsid w:val="00CF3680"/>
    <w:rsid w:val="00D066B1"/>
    <w:rsid w:val="00D13EF0"/>
    <w:rsid w:val="00D276FD"/>
    <w:rsid w:val="00D320A7"/>
    <w:rsid w:val="00D45428"/>
    <w:rsid w:val="00D47AE2"/>
    <w:rsid w:val="00DD69C3"/>
    <w:rsid w:val="00DD6A38"/>
    <w:rsid w:val="00E378AD"/>
    <w:rsid w:val="00E41730"/>
    <w:rsid w:val="00E517E7"/>
    <w:rsid w:val="00E83710"/>
    <w:rsid w:val="00E84C66"/>
    <w:rsid w:val="00E942F8"/>
    <w:rsid w:val="00EB0E37"/>
    <w:rsid w:val="00EE6898"/>
    <w:rsid w:val="00F0461A"/>
    <w:rsid w:val="00F60ABE"/>
    <w:rsid w:val="00F75219"/>
    <w:rsid w:val="00F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D0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D0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2022-06-06T06:45:00Z</dcterms:created>
  <dcterms:modified xsi:type="dcterms:W3CDTF">2022-06-06T07:08:00Z</dcterms:modified>
</cp:coreProperties>
</file>